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Bonjour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Ca, c’est moi. Je m’appelle John Laurie. Je suis ingénieur, père de 3 enfants, et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bloggeur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D’abord un grand merci à Avenir Climatique, en particulier Julien et Paul,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l’opportunité de vous parler cet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après midi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la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voiture nucléaire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Vous allez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voir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c’est assez dense, donc je propose de dérouler puis d’avoir une discussion,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échanges, à la fin. Quand j’avais un an, mon premier mot était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« </w:t>
      </w: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car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». Et je n’ai rien dit d’autre avant l’âge de 2 ans. J’ai appris à l’école et à la fac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être un ingénieur, et j’ai passé toute ma carrière dans l’ingénierie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automobile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J’ai toujours considéré la voiture comme une invention fabuleuse qui transforme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vie des gens. Partout dans le monde, les gens sont attirés par les avantages d’une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mobilité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flexible et pas cher. Les voitures améliorent nos vies.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Mais les voitures polluent.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Elles émettent du CO2. Et ça m’a toujours gêné. Donc, que faire de ce problème ?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bien, on va commencer par parler de l’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énergie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dont il y a 3 sources primaires :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</w:t>
      </w:r>
      <w:bookmarkStart w:id="0" w:name="_GoBack"/>
      <w:bookmarkEnd w:id="0"/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 carburants fossiles,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 renouvelables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le nucléaire. Et on aimerait que toute énergie qu’on consomme puisse être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Fiable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Bon marché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Sûre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Durable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Propre.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Alors, comment les combustibles fossiles répondent à ces besoins ?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Eux, ils sont fiables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Ils sont bon marché,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On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perçoit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que c’est une énergie sûre, mais il y a 13 jours, 8 personnes ont trouvé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la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mort à Rosny-sous-Bois dans une explosion de gaz.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va les épuiser à la vitesse de consommation actuelle, donc ils ne sont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certainement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pas durables,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ils ne sont absolument pas propres.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9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Avril 2014 était le premier mois dans l’histoire de l’humanité où le niveau moyen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CO2 dans l’atmosphère a dépassé les 400 parties par million.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 niveau augmente de plus en plus rapidement depuis le 18ième siècle.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même si on remonte à 800.000 ans, on voit que les niveaux de CO2 ont toujours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été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dans une plage de 180 à 280 parties par million. 400 ppm, c’est beaucoup, et ça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commence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déjà à se ressentir au niveau de notre climat.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Donc, c’est évident qu’on devrait utiliser moins d’énergie ! Des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négawatts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au lieu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plus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Mégawatts !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Malheureusement, baisser son thermostat d’un degré aura peu d’impact sur vos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émissions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CO2. C’est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mieux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mais ce n’est pas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bien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mieux.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 vraiment faire une différence, il faudrait être un peu plus radical. Détruire sa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vielle maison et construire à la place une nouvelle éco-maison économiserait 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peu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15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Vendre la voiture et prendre le vélo, ou le train ?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16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Ne plus jamais prendre l’avion serait pas mal aussi. Surtout pour </w:t>
      </w: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 vols long</w:t>
      </w:r>
      <w:r w:rsidR="00767C17">
        <w:rPr>
          <w:rFonts w:ascii="Arial" w:hAnsi="Arial" w:cs="Arial"/>
          <w:color w:val="000000"/>
          <w:sz w:val="24"/>
          <w:szCs w:val="24"/>
          <w:lang w:val="fr-FR"/>
        </w:rPr>
        <w:t>-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courrier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Ca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s’appelle des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choix de style de vie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et la vérité, c’est qu’on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n’est pas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prêt</w:t>
      </w:r>
      <w:proofErr w:type="gram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à abandonner nos styles de vie prospères.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17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Si on prend toute l’énergie qu’on utilise, et on fait des choix difficiles, on investit 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peu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d’argent,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pourrait tous économiser quelques 10 à 15% de notre consommation d’énergie.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Oui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on devrait le faire, mais ça ne va pas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résoudre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 problème du réchauffement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climatique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Alors, les renouvelables ? Ici on a l’éolien, le solaire et l’hydroélectrique, mais il y 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aussi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la biomasse, la géothermique, les marées, les vagues etc.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Eux, ils sont propres,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Ils sont durables,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sûrs,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Mais ils sont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chers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pas très fiables non plus.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19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Voici une ferme éolienne qui est proche d’ici, près de Beauvais. Elle a 14 turbines,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chacune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avec une capacité de 2MW. Ca fait donc 28MW. Super ! Mais en fait, 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vent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ne souffle pas tout le temps.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Son facteur de capacité est seulement 29%, donc la puissance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moyenne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est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seulement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8MW.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Voici une image d’une ferme solaire. Elle a été prise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la nuit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On voit bien – il ne se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passe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pas grande chose.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Les énergies renouvelables sont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intermittentes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ce qui est un gros problème quand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essaye de vendre de l’électricité, parce qu’elle est très difficile à stocker.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Elles ne produisent pas beaucoup d’énergie et couvrent beaucoup de terrain – c’est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une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source d’énergie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diffuse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ça les rend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chères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. Sans de lourdes subventions, payés de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vos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impôts, 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n’aurait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pas beaucoup d’éoliens ni de panneaux solaires. Donc si on arrive à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produire</w:t>
      </w:r>
      <w:proofErr w:type="gramEnd"/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10 à 15% de notre énergie à partir de renouvelables, ce sera un accomplissement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technique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et économique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énorme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Qu’on soit bien d’accord, les renouvelables sont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supers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pour le CO2 et on devrait faire autant qu’on peut se permettre. Je ne suis 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aucun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cas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anti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-renouvelables, mais je suis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très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pro-arithmétique.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Mais ça nous laisse avec un sandwich de l’énergie, entre les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négawatts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et les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renouvelables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. Et il y a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beaucoup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de viande dans ce sandwich. Pour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résoudre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problème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pour atteindre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zéro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émissions, d’où viendront les 70% qui restent ?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Alors, quand Renault et Nissan ont annoncé qu’ils allaient faire des voitures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électriques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j’étais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ravi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! Je me suis dit : « enfin, des voitures à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zéro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émission ! ».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Mais après on commence à réfléchir et on se dit « attends …. </w:t>
      </w: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d’où</w:t>
      </w:r>
      <w:proofErr w:type="gram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vient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l’électricité</w:t>
      </w:r>
      <w:proofErr w:type="gram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?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» Comment les voitures électriques se situent si on considère leurs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émissions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du puits à la roue? Et la réponse, c’est que là où tu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charges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ta voiture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électrique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fait une différence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énorme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 club automobile allemand ADAC a mesuré une Renault Zoé en Octobre 2013, et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ils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ont trouvé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qu’en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utilisant le même cycle mixte que pour une voiture thermique, elle 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consommé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en moyenne 19,7 kWh par 100km.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Ce que j’ai fait ici, c’est de convertir ça en grammes de CO2 par km, pour les pays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européens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avec des données de l’agence internationale de l’énergie. J’ai pris 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compte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l’électricité pour charger la voiture et les pertes réseau entre la centrale et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prise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mais pas les émissions de CO2 de la fabrication de la voiture, donc certains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diraient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que les barres devraient être un peu plus hautes. Mais ce qu’on voit surtout,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c’est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qu’il y a des différences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énormes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 fonction de quel pays tu habites.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Si on rajoute une voiture avec un moteur diesel assez efficace, parfois la Zoé est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beaucoup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mieux, parfois c’est kif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kif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et parfois c’est bien pire.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Alors, regardons quatre de ces pays de plus près.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25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 Pologne 87% de leur électricité vient du charbon, et 9 de leurs voitures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électriques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sur 10 sont alimentées par des combustibles fossiles. Le charbon est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bon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marché, il est abondant, et il est vraiment, vraiment sale. Si tu conduis une Zoé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Pologne, tes émissions sont 164 grammes de CO2 par km.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26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Voici comment fonctionnent les voitures électriques en Pologne.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27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 l’opposé, en Norvège, 95% de l’électricité est d’origine hydroélectrique. Les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norvégiens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ont de la chance – ils ont plein de pluie, et d’altitude. En Norvège, notre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Zoé émet juste 2,8 grammes de CO2 par km. Clairement, conduire une voiture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électrique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en Norvège est une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très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bonne idée.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 allemands ont un gros mélange pour la génération de leur électricité : 45%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charbon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14% de gaz, 1% de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pétrôle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ça fait 60% de combustibles fossiles, et donc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notre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Zoé allemand va pousser 98 grammes de CO2 dans l’atmosphère par km –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sensiblement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pareil que le diesel. Ils ont un petit peu d’hydroélectrique, et ils ont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investi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massivement dans les renouvelables : 18%. Alors, les données ici sont pour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2011, l’année de Fukushima, et l’Allemagne a commencé à fermer ses réacteurs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nucléaires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donc la partie jaune là a commencé à diminuer et ils ont l’ambition de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faire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disparaitre. Mais </w:t>
      </w: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il ne l’ont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pas encore fait, parce qu’il faut la remplacer avec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quelque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chose. Ils vont construire un peu plus de renouvelables, mais la plupart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cette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énergie viendra du charbon.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29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Le « World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Resources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Institute » a recensé les centrales à charbon planifiées ou 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construction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L’Allemagne en construit 10, pour une capacité de 12 GW.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 américains 36,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La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russie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48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La chine construit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363 centrales à charbon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l’Inde en construit 455.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Bonne nouvelle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 des milliards de personnes ! Leur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prospérité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est très dépendante de l’énergie, pour le chauffage et le refroidissement,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traitement de l’eau, la médecine, le transport, les communications, l’industrie :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toutes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ces choses dépendent de l’énergie électrique. Les gens dans les pays 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développement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veulent cette prospérité, mais ils ne peuvent pas se payer des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solutions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chères, diffuses et intermittentes comme les renouvelables. Donc ils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brûlent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du charbon. Très,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très mauvaise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nouvelle pour l’environnement.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Dans les années 70, la France a décidé de miser fort sur l’énergie nucléaire, et 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2011 le nucléaire a généré 79% de l’électricité. On a des alpes et un peu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renouvelables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mais il y a toujours 9% de l’électricité qui vient des combustibles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fossiles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Donc en France, notre Zoé émet environ 12 grammes de CO2 par km, ce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est plutôt bien,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donc en France 3 Zoé sur 4 sont des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voitures nucléaires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Et en fait, dans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plupart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des pays les émissions d’une voiture électrique sont assez liées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à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la quantité d’électricité générée par le nucléaire.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Mais le nucléaire fait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peur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Alors pour arrêter d’avoir peur, prenons quelques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minutes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pour comprendre comment marche cette énergie.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L’univers est composé d’atomes, dont le noyau contient des protons, avec une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charge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positive. Pour les empêcher de se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répulser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 a une sorte de « colle »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nucléaire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: les neutrons.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Alors, si on a un élément avec 92 protons, on appelle ça Uranium, et l’uranium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existe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dans la nature avec deux isotopes qui sont mélangés ensemble.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L’uranium 235 est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fissile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- il peut se séparer en deux et libérer de l’énergie. 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mettant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ensemble plein de ces atomes fissiles, on atteint une masse critique, et ils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commencent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à fissionner. Le problème, c’est qu’il n’y a que 0,7% de l’uranium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naturel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qui est fissile : pas assez pour démarrer la réaction. Donc il faut l’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enrichir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35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 on va aller creuser une mine comme celle-ci, et on va extraire du minerai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d’uranium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et le broyer pour extraire son oxyde.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36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le transporte dans une usine comme celle-ci où ils utilisent des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centrifuges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pour augmenter progressivement la quantité d’uranium 235 dans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l’uranium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37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Si on veut générer un Gigawatt d’électricité pendant un an,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aura besoin de 250 tonnes d’uranium.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Après l’enrichissement, on obtient 35 tonnes d’uranium enrichi, mais aussi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215 tonnes d’uranium appauvri, qui est juste stocké en tant que déchet nucléaire.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Ensuite, on envoie la partie enrichie dans une usine de fabrication de combustible,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où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ils le compriment dans des petites pastilles, puis ils le cuisent à 1700°C pour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créer</w:t>
      </w:r>
      <w:proofErr w:type="gramEnd"/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39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pastilles céramiques dures d’uranium enrichi. On étale les pastilles dans une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ligne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puis on les réorganise avec une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pince à épiler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 que ceux qui ont une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plus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grande concentration d’uranium se trouvent au milieu de chaque ligne.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Après, on fabrique des tubes avec un alliage de zirconium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 pousse les pastilles dans le tube, on le rempli avec de l’hélium et on soude 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bouchon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au bout, pour fabriquer un crayon de combustible. On regroupe les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crayons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pour fabriquer un assemblé, et quand on assez d’assemblés, on est prêt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aller fabriquer de l’énergie nucléaire.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767C17">
        <w:rPr>
          <w:rFonts w:ascii="Arial" w:hAnsi="Arial" w:cs="Arial"/>
          <w:color w:val="000000"/>
          <w:sz w:val="24"/>
          <w:szCs w:val="24"/>
        </w:rPr>
        <w:t>42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9A9A"/>
          <w:sz w:val="24"/>
          <w:szCs w:val="24"/>
        </w:rPr>
      </w:pPr>
      <w:r w:rsidRPr="00767C17">
        <w:rPr>
          <w:rFonts w:ascii="Arial" w:hAnsi="Arial" w:cs="Arial"/>
          <w:color w:val="000000"/>
          <w:sz w:val="24"/>
          <w:szCs w:val="24"/>
        </w:rPr>
        <w:t>(</w:t>
      </w:r>
      <w:proofErr w:type="gramStart"/>
      <w:r w:rsidRPr="00767C17">
        <w:rPr>
          <w:rFonts w:ascii="Arial" w:hAnsi="Arial" w:cs="Arial"/>
          <w:color w:val="000000"/>
          <w:sz w:val="24"/>
          <w:szCs w:val="24"/>
        </w:rPr>
        <w:t>video</w:t>
      </w:r>
      <w:proofErr w:type="gramEnd"/>
      <w:r w:rsidRPr="00767C17">
        <w:rPr>
          <w:rFonts w:ascii="Arial" w:hAnsi="Arial" w:cs="Arial"/>
          <w:color w:val="000000"/>
          <w:sz w:val="24"/>
          <w:szCs w:val="24"/>
        </w:rPr>
        <w:t xml:space="preserve">) </w:t>
      </w:r>
      <w:r w:rsidRPr="00767C17">
        <w:rPr>
          <w:rFonts w:ascii="Arial" w:hAnsi="Arial" w:cs="Arial"/>
          <w:color w:val="009A9A"/>
          <w:sz w:val="24"/>
          <w:szCs w:val="24"/>
        </w:rPr>
        <w:t>http://www.youtube.com/watch?v=b4Q9O1vICWs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Il y a environ 430 réacteurs nucléaires en opération dans le monde, et ils sont tous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la même conception – ce sont des réacteurs à eau pressurisée. Le réacteur est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situé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dans un énorme bâtiment en béton, et l’énergie vient des assemblés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combustible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qui sont les trucs rouges en bas là, donc faisons un zoom pour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regarder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ce qui se passe.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Voici un atome d’uranium 235. Il est impacté par un neutron et il se sépare en deux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fragments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qui s’appellent des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produits de fission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On obtient aussi 2 ou 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neutrons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qui impactent d’autres atomes d’uranium, ce qui fait une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réaction 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chaîne</w:t>
      </w:r>
      <w:proofErr w:type="gram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qui produit une quantité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phénoménale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 chaleur dans les assemblés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combustible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Pour éviter que la réaction ne s’emballe, on a des barres de contrôle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absorbent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 neutrons. Quand on les descend la réaction ralentie, quand 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remonte le réacteur génère plus de puissance.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 sortir la chaleur, on fait circuler de l’eau autour des crayons puis on l’envoie à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un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échangeur de chaleur. Un deuxième circuit d’eau est transformé en vapeur et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envoyé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vers une turbine. La vapeur fait tourner la turbine, puis elle est reconvertie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eau liquide pour être renvoyée vers le générateur de vapeur.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La turbine est connectée à une grande dynamo, et la chaleur du réacteur est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convertie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en électricité avec une efficacité d’environ 33%. Donc pour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3GW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d’énergie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thermique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 obtient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1GW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d’électricité qui passe dans les lignes du réseau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distribution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Si seulement un tiers de la chaleur est convertie en électricité, c’est parce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qu’on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 à faire avec la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deuxième loi de la thermodynamique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qui dit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essentiellement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que si on veut qu’une machine rende un travail plus fort,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plu(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s) elle est chaude, mieux on se porte. Nous, on utilise de l’eau pour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porter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la chaleur, et il faut qu’elle reste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liquide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sinon des mauvaises choses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commencent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à se produire dans notre réacteur.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Quand je mets en route le robinet d’eau chaude chez moi, il y a de l’eau qui sort à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une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barre de pression et 50°C. Mais si on veut de l’eau liquide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à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plus que 100°C il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faut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la mettre sous pression, pour qu’elle reste dans cette région verte. Donc 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EPR par exemple fonctionne à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327°C et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155 barres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de pression.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Ca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fait beaucoup d’énergie stockée, et si le circuit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refroidissement se met à fuir,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L’eau se transforme instantanément en vapeur.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45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du coup elle a un volume 1000 fois plus important que quand c’était de l’eau, et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c’est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radioactif donc on voudra bien éviter qu’elle sorte dans l’environnement,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46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donc c’est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ça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 conditionne la conception du bâtiment réacteur – il faut qu’il soit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énorme</w:t>
      </w:r>
      <w:proofErr w:type="gram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 contenir toute la vapeur en cas d'urgence. Cet EPR a deux enceintes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confinement en béton, et chacune fait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130cm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d'épaisseur. La cuve du réacteur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est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juste le petit truc rouge au fond là.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47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Voici une image de son installation – c’est une grande baignoire en acier avec une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épaisseur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plus de 20cm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Toute la tuyauterie est plutôt épaisse aussi – ils ont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vraiment</w:t>
      </w:r>
      <w:proofErr w:type="gram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pas envie que l’eau sorte de là.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La deuxième chose qui fait suer les gens qui conçoivent ces réacteurs, est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chaleur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désintégration. Comme on a vu, quand on fissionne l’atome on obtient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deux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produits de fission. Et c’est toujours avec un petit et un grand. Par exemple, ici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peut obtenir un Krypton 91 et un Baryum 142.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49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Voici une image de tous les isotopes qui existent dans l’univers. En bas on a 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nombre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protons, et sur le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coté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le nombre de neutrons. Les rouges et les noires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sont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les isotopes stables, et les bleus sont les instables.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Nous, on commence avec de l’uranium 235. Donc quand on le fissionne, les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produits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vont toujours se trouver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quelque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part sur cette ligne.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 notre exemple était avec le Baryum 142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le Krypton 91. Et comme ils sont dans cette région bleue, ils sont très instables et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radioactifs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Tous ce qu’ils veulent faire est de retourner vers les rouges et noirs au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milieu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du nuage,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donc ils se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désintègrent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. Principalement avec un rayonnement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Béta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Et quand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ils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font ça ils émettent de l’énergie.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 quand on fissionne un atome d’uranium 235, 93% de l’énergie vient de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fission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initiale, et 7% vient de la désintégration des produits de fission. Ca fait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toujours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beaucoup de chaleur,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tant qu’on est en train de pomper de l’eau autour de notre circuit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refroidissement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tout va bien. Mais si on perd toute l’alimentation électrique ? Eh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bien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 va faire un arrêt d’urgence : ça prend quelques secondes, et la fission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s’arrête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tout de suite. Mais on ne peut pas arrêter la chaleur de désintégration.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Il faut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absolument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rétablir l’alimentation des pompes.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 pour cet EPR ils ont un générateur diesel de secours dans ce bâtiment.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Si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ça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ça ne marche pas, il y a un deuxième générateur identique juste à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coté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si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ça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, ça ne marche pas ils ont un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troisième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 est fabriqué par un autre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fournisseur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s’ils sont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tous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en panne, ils ont encore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3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générateurs dans un autre bâtiment à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l’arrière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. </w:t>
      </w: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Ils ont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vraiment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pas envie que les pompes s’arrêtent ! …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Parce que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s’ils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s’arrêtent, la chaleur monte et monte et ça fait une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fusion du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coeur</w:t>
      </w:r>
      <w:proofErr w:type="spellEnd"/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qui est une phrase qui excite les journalistes. Et ça ne fait pas beaucoup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bien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au réacteur. Là c’est une image de la fusion du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coeur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à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Three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Mile Island – pas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très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jolie.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en 50 ans d’opération il y a eu 3 accidents nucléaires majeurs.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Three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mile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island</w:t>
      </w:r>
      <w:proofErr w:type="spellEnd"/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Fukushima était causés par la chaleur de désintégration. A Tchernobyl ils ont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surcuit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le réacteur.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Mais la cause racine derrière les trois est une conception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fragile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55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 cauchemar numéro 3 pour le réacteur à eau pressurisée est les déchets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nucléaires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a déjà dit que quand on impacte l’uranium 235 avec un neutron il va fissionner.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dit qu’il est fissile. Mais les neutrons vont impacter d’autres choses aussi.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Quand un neutron impacte un atome d’uranium 238 il peut se transformer 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plutonium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va fissionner s’il est impacté par un autre neutron. Donc on dit que cet uranium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est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fertile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le plutonium est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fissile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Et en fait un tiers de la puissance d’un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réacteur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vient de la fission du plutonium. Mais parfois le plutonium ne fissionne pas.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Parfois il absorbe le neutron et il se transforme en autre chose.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ça, c’est les soi-disant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transuraniens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– les éléments plus lourds que l’uranium,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s’accumulent dans les pastilles de combustible solides.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56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Après environ 4 ans de fonctionnement du réacteur, on l’arrête pendant quelques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semaines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et on retire les assemblages avec leur crayons et pastilles et on les laisse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dans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une grande piscine pour se refroidir. On ne peut plus les laisser dans 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réacteur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parce que certains des produits de fission absorbent des neutrons, et ça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empoisonne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la réaction en chaîne. En particulier, le xénon, qui est un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gaz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mange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beaucoup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beaucoup de neutrons.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57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avait mis 35 tonnes par an de combustible dans notre réacteur,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 en sort 35 tonnes de déchets. Et la plupart n’est pas vraiment des déchets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du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tout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- c’est du combustible non utilisé – pour la plupart de l’uranium 238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un peu d’uranium 235.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Il y a une tonne de produits de fission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environ 300 kilos de plutonium et d’autres transuraniens. Et tout ça c’est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mélangé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ensemble dans les pastilles de combustible solides, dans les gaines 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zirconium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. Le combustible non utilisé n’est pas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très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dangereux. Les produits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fission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seront toxiques pendant environ 300 ans, mais les transuraniens sont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dangereux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pendant des dizaines de milliers d’années. Donc ce n’est pas très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surprenant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que personne ne veut l’enterrer près de chez lui.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Donc, le nucléaire aujourd’hui est :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Très fiable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Assez bon marché, même si les réacteurs sont de plus en plus compliqués et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chers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 effet, c’est une des sources d’énergie la plus sûre, mais la technologie est fragile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elle a un problème d’image.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Ce n’est pas durable, parce qu’il y a juste assez d’uranium 235 pour environ 100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production.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ce n’est pas particulièrement propre, parce que personne ne sait quoi faire avec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déchets. Mais comme il n’y a pas d’émissions de CO2, on ne pollue pas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l’atmosphère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59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 réacteur à eau pressurisée était conçu initialement pour le premier sous-marin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nucléaire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américain, le «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USS Nautilus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».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Quand les US ont décidé de développer le nucléaire civile dans les années 50, ils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juste pris un de leurs réacteurs de sous-marin, puis ils l’ont construit à une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échelle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plus grosse.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Ca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c’était un de la première génération de réacteurs, et dans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années 50 et 60 ils essayaient plein d’autres idées pour générer de l’énergie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nucléaire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Mais les militaires poussaient le réacteur à eau pressurisée, et il s’est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établi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même si c’est une conception vraiment mauvaise. Et tout le monde les 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copié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 réacteurs de la génération une ne fonctionne plus. Ce qu’on utilise aujourd’hui,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c’est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la génération 2, mais ils arrivent proche de l’âge de retraite. Donc aujourd’hui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réacteurs de génération 3 comme les EPR sont prêts à aller travailler.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Fondamentalement, c’est la même chose que les générations 2 et 1, mais avec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plus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sécurité. Ils sont plus sûrs, mais aussi plus chers. Donc aujourd’hui 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monde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est verrouillé sur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une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seule technologie. Mais il y a des centaines de façons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faire l’énergie nucléaire. Je veux vous parler d’une autre façon, une des idées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la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génération 4, et tout ce qu’on va faire c’est de changer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une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chose. On va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changer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combustible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d’un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solide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…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à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un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liquide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. Au lieu de fabriquer des petites pastilles, on va laisser la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chimie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faire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travail.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Alors, quel liquide ?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Idéalement ce sera quelque chose qui est chimiquement et physiquement stable,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est un liquide à des températures élevées, et dans lequel on peut dissoudre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l’uranium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Et il y a un type de substance qui répond bien à ces besoins :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 sels fondus.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Votre sel de table est du chlorure de sodium, mais il y a plein d’autres sels.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Chimiquement, ils sont extrêmement stables, et certains sont bien adaptés pour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une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utilisation dans un réacteur nucléaire.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Comme le fluorure de Lithium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le fluorure de Béryllium. Quand on combine ces deux on obtient un mélange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qu’on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appelle du « </w:t>
      </w:r>
      <w:proofErr w:type="spell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FLiBe</w:t>
      </w:r>
      <w:proofErr w:type="spell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»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65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 température ambiante il forme des cristaux solides, mais il fond en liquide clair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quand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 le chauffe à environ 400°C. Ce mélange bout à plu(s) de 1400°C, donc 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une plage énorme de température liquide avec laquelle travailler. Et on a fait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fusion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du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coeur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AVANT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de le mettre dans le réacteur, donc c’est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impossible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d’en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avoir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quand il fonctionne, parce que c’est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déjà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fondu.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66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 concept du réacteur est tout simple.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C’est une grosse marmite remplie de cette soupe de sels fondus, avec une pompe et 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échangeur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La pompe fait circuler le combustible liquide rapidement en permanence entre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coeur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et l’échangeur.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Ca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fonctionne à pression atmosphérique, donc toute la plomberie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est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beaucoup plus simple et moins chère. Et il n’y a pas besoin de barres de contrôle non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plus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67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Au dessus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du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coeur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il y a une sorte de trop plein. Quand la réaction démarre dans le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coeur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ça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fait monter la température, et le liquide se dilate.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Avec moins de masse de sel dans le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coeur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la réaction ralentit.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Quand la température diminue,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liquide se contracte et le niveau dans le trop plein descend.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Donc maintenant il y a plus de masse de sel dans le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coeur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et la réaction commence à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accélérer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. Donc on a un fort mécanisme de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contre réaction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et il va très rapidement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trouver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une température d’opération autour de 700°C, et il reste là.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69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comme notre combustible est un liquide, on peut avoir une sécurité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intrinsèque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En opération normale, il y a un bouchon juste en dessous du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coeur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avec du sel gelé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dedans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et on le maintien gelé en soufflant de l’air frais dessus. Donc si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soudainement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 perd toute l’alimentation électrique dans la centrale,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La soufflerie s’arrête, le bouchon fond, et le sel fondu s’écoule dans un réservoir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vidange conçu pour évacuer la chaleur passivement. Et comme on a enlevé le sel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du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coeur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 a changé sa géométrie, donc une réaction en chaîne est impossible.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aura toujours besoin d’une enceinte de confinement, parce qu’il y a un niveau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fort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rayonnement, mais ça n’a rien à voir avec les énormes bâtiments autour des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réacteurs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actuels.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 le traitement des déchets, il y a une autre astuce. J’ai dit toute à l’heure que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certains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des produits de fission sont des gaz. Eh bien, comme le combustible est 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liquide</w:t>
      </w:r>
      <w:proofErr w:type="gram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ils se séparent du combustible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tous seuls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 avec un bullage d’hélium en continu on peut les ramasser et enlever environ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la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moitié des produits de fission, y compris le xénon. Bonne nouvelle, parce que 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xénon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mange beaucoup de neutrons, ce qui est mauvais pour la performance du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réacteur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 les autres produits de fission, chaque jour on enlève un petit peu de sel du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système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La plupart de ces 40 litres est le sel porteur, mais il y a aussi les méchants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transuraniens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le combustible et les produits de fission.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Avec un retraitement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pyrochimique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on extrait juste les produits de fission, ce qui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nous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laisse avec les transuraniens et le combustible dissous dans le sel.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remplit le seau avec du combustible, puis le tout est pompé dans le réacteur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continuer à fissionner et à produire de l’énergie. Et c’est possible uniquement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avec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un combustible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liquide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 pour démarrer ce réacteur on utilise de l’uranium 235.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Mais si on a un stock de plutonium, et si on est inquiet de la prolifération nucléaire,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peut mélanger un peu de ça dans la soupe et le bruler pour produire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l’énergie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peut même incinérer les soi-disant « déchets » des réacteurs existants. Donc 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enfin une réponse au problème des déchets des réacteurs de génération 2 et 3.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Au lieu de les enfouir, transformons-les en énergie ! Mais encore mieux que ça,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peut le nourrir avec du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thorium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Alors, c’est vrai que le thorium n’est pas une panacée. Les bénéfices d’un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combustible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liquide sont bien plus importants que les bénéfices du thorium versus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l’uranium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. Mais c’est vrai aussi que le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meilleur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réacteur à sels fondus serait bien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alimenté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par du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thorium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Comme l’uranium 238, le thorium est un combustible nucléaire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fertile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Quand il est impacté par un neutron il peut se transformer en uranium 233.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quand ça c’est impacté par un autre neutron il fissionne.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75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 thorium est 3 à 4 fois plus abondant dans la croute terrestre que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l’uranium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Quand on l’utilise dans un combustible liquide on peut extraire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toute</w:t>
      </w:r>
      <w:proofErr w:type="gram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son énergie, comparé à seulement 0,5% de l’énergie extraite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l’uranium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dans un réacteur à eau pressurisé.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76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ça veut dire moins d’exploitation minière, et beaucoup moins de déchets. Pour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produire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notre Gigawatt-Année d’électricité, on a besoin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juste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une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tonne de thorium.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 réacteur va la transformer en une tonne de produits de fission.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stock ça sur la surface pendant 10 ans, et dans ce temps 83% de la masse va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désintégrer dans des éléments stables, et la plupart de la chaleur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désintégration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est partie.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Puis on va enterrer le reste, et après 300 ans il a un niveau de radioactivité moins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élevé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que le niveau de fond de la terre.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on a filtré presque tout le plutonium, donc on va enterrer une quantité infime –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environ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100 grammes.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77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Les inducteurs de coût pour le stockage géologique sont le volume des déchets,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chaleur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qu’ils dégagent et le temps nécessaire pour leur désintégration. Aujourd’hui,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personne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ne peut prédire ce qui va se passer avec certains matériaux après 10.000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Mais stocker quelque chose pendant 300 ans est un problème que les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géologues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et les ingénieurs savent résoudre.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bCs/>
          <w:iCs/>
          <w:color w:val="000000"/>
          <w:sz w:val="24"/>
          <w:szCs w:val="24"/>
          <w:lang w:val="fr-FR"/>
        </w:rPr>
        <w:t>78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Mais je garde le meilleur pour la fin ! Comme on a des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températures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hautes</w:t>
      </w:r>
      <w:proofErr w:type="gramEnd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,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la deuxième loi de la thermodynamique nous donne un taux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d’échange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beaucoup plus favorable – presque 50%.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79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 on peut accrocher ce machin a une grosse dynamo pour produire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l’électricité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Mais on peut aussi l’installer à côté d’un site d’industrie lourde et leur envoyer de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chaleur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directement.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afin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qu’ils produisent des choses comme des produits chimiques nucléaires, des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plastiques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nucléaires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ou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l’acier nucléaire. Donc maintenant on peut réduire la quantité de CO2 utilisée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fabriquer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nos voitures nucléaires aussi.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Mais le « killer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app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» de la fission liquide sera les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carburants de synthèse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Dans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un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moteur à combustion on prend un hydrocarbure et on le brule en présence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d’oxygène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pour produire du CO2, de l’eau et de l’énergie.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Mais il est possible d’inverser ce processus, à condition d’avoir plein d’énergie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propre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et pas chère.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Donc si on veut faire une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voiture nucléaire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on peut prendre du thorium de la terre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le brûler dans un réacteur à sels fondus. On remet les produits de fission dans la terre et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obtient beaucoup d’énergie sous la forme de sel chaud.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peut utiliser ça pour casser l’eau pour produire de l’oxygène et de l’hydrogène. Mais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comme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l’hydrogène est difficile à distribuer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peut extraire du CO2 de l’atmosphère ou de l’océan et le combiner avec l’hydrogène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produire de l’eau et du méthanol.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on peut brûler le méthanol en remplacement direct de l’essence. Donc on utilise toute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technologie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et l’infrastructure existante des carburants liquides, et on a des voitures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nucléaires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à zéro carbone !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85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Mais pas que des voitures !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Pour transporter des gens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Ou des matières, on peut utiliser des carburants de synthèse à forte densité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d’énergie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neutres en carbone, et fabriqués à partir de chaleur nucléaire. On aurait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avions, des camions, des bateaux et des bus nucléaires, et on a résolu la crise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de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l’énergie, et le réchauffement climatique.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Wow !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tout ça grâce au combustible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>liquide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Alors maintenant vous vous demandez « c’est très bien sur Powerpoint,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mais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est-ce que ça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marche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vraiment »?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86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Dans les années 50 et 60 il y avait un homme remarquable nommé Alvin Weinberg,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était le directeur du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87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Oak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Ridge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National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Laboratory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dans le Tennessee. Weinberg et son équipe one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inventé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conçu et construit les premiers réacteurs à fission liquide, y compris 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«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Molten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Salt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Reactor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Experiment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».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88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Voici une photo de sa cellule chaude. Le gars debout en haut là vous donne une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idée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l'échelle.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On voit la cuve du réacteur, l'échangeur de chaleur et la pompe du circuit primaire.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Ce réacteur a fonctionné, générant 8 MW de chaleur, pendant 4 ans, de 1965 à ’69.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Et il s’est très bien </w:t>
      </w: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comporté -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il était facile à utiliser et à contrôler et il était très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fiable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Donc Weinberg est allé demander plus d'argent.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89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Mais l’industrie nucléaire aux US était verrouillée sur les combustibles solides. Elle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comprenait pas la fission liquide, et la voyait comme une menace. Et 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gouvernement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Richard Nixon avait engagé d’énormes sommes dans une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conception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rivale de surgénérateur avec refroidissement au sodium. Donc ils ont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arrêté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le programme sur les combustibles liquides, viré Weinberg et dispersé son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équipe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pour des raisons politiques, pas techniques.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90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Et c’est la même histoire en France. Pour faire un développement dans le nucléaire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lastRenderedPageBreak/>
        <w:t>ici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la suite logique est de commencer avec le CNRS,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puis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le CEA,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AREVA et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enfin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EDF.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Au CNRS un petit groupe de chercheurs étudie les combustibles liquides depuis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longtemps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et ils disent qu’il y aurait beaucoup de bénéfices de développer la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technologie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Mais comme dans le nucléaire en France on a toujours copié les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américains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CEA dit « Non, nous a mis tous nos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oeufs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dans un panier qui s’appelle ASTRID »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est un Superphénix bis. Et dans le domaine de la fission nucléaire, la France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entraine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toute l’Europe. Mais le monde est en train de se réveiller.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91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L’académie des sciences de la Chine a démarré en 2011 à Shanghai, 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programme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avec un budget de 350 millions de dollars et une équipe de 400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personnes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Il est piloté et soutenu par Jiang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Mianheng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qui est le fils de l’ex premier de la Chine,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Jiang Zemin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Au CERN en octobre le directeur du programme a présenté ce planning qui vise un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premier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réacteur </w:t>
      </w:r>
      <w:r w:rsidRPr="00767C17">
        <w:rPr>
          <w:rFonts w:ascii="Arial" w:hAnsi="Arial" w:cs="Arial"/>
          <w:b/>
          <w:bCs/>
          <w:color w:val="000000"/>
          <w:sz w:val="24"/>
          <w:szCs w:val="24"/>
          <w:lang w:val="fr-FR"/>
        </w:rPr>
        <w:t xml:space="preserve">refroidi </w:t>
      </w:r>
      <w:r w:rsidRPr="00767C17">
        <w:rPr>
          <w:rFonts w:ascii="Arial" w:hAnsi="Arial" w:cs="Arial"/>
          <w:color w:val="000000"/>
          <w:sz w:val="24"/>
          <w:szCs w:val="24"/>
          <w:lang w:val="fr-FR"/>
        </w:rPr>
        <w:t>aux sels fondus en 2015, et un premier réacteur avec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combustible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liquide aux sels fondus avant 2020. Ils y vont.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92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Au Canada, l’entreprise «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Terrestrial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</w:t>
      </w:r>
      <w:proofErr w:type="spell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Energy</w:t>
      </w:r>
      <w:proofErr w:type="spell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» a été créé fin 2012 autour de David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Leblanc, qui veut développer un réacteur à sels fondus initialement pour l’industrie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pétrolière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Ce serait utilisé comme source de chaleur pour replacer le gaz dans l’extraction des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sables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bitumineux. Ils ont annoncé en mars qu’ils ont terminé leur premier tour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financement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. Ils y vont.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93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Donc, au 21ième siècle, je pense que quelqu’un, quelque part va construire une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ces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machines. Et quand ils le feront je pense que ça marchera très bien, tout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comme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celui de Weinberg en 1965.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La fission liquide peut fournir une énergie qui est fiable, moins chère que le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charbon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, intrinsèquement sûre, durable et propre. Elle coche toutes les cases. On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peut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imaginer la construction de ces réacteurs en usine, une nouvelle industrie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plusieurs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dizaines de milliards d’Euros, avec des dizaines de milliers d’emplois –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une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sorte de « Airbus de l’énergie » si on veut. C’est une technologie de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rupture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qui a le potentiel de faire une grande contribution à la résolution du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problème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de réchauffement climatique. Ca nous donne un espoir que la technologie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peut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nous sortir des problèmes que la technologie a créés.</w:t>
      </w:r>
    </w:p>
    <w:p w:rsidR="005F0036" w:rsidRPr="00F40DA9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F40DA9">
        <w:rPr>
          <w:rFonts w:ascii="Arial" w:hAnsi="Arial" w:cs="Arial"/>
          <w:color w:val="000000"/>
          <w:sz w:val="24"/>
          <w:szCs w:val="24"/>
          <w:lang w:val="fr-FR"/>
        </w:rPr>
        <w:t>94</w:t>
      </w:r>
    </w:p>
    <w:p w:rsidR="005F0036" w:rsidRPr="00767C17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 w:rsidRPr="00767C17">
        <w:rPr>
          <w:rFonts w:ascii="Arial" w:hAnsi="Arial" w:cs="Arial"/>
          <w:color w:val="000000"/>
          <w:sz w:val="24"/>
          <w:szCs w:val="24"/>
          <w:lang w:val="fr-FR"/>
        </w:rPr>
        <w:t>C’est tellement différent de la technologie actuelle que,</w:t>
      </w:r>
    </w:p>
    <w:p w:rsidR="005F0036" w:rsidRDefault="005F0036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proofErr w:type="gramStart"/>
      <w:r w:rsidRPr="00767C17">
        <w:rPr>
          <w:rFonts w:ascii="Arial" w:hAnsi="Arial" w:cs="Arial"/>
          <w:color w:val="000000"/>
          <w:sz w:val="24"/>
          <w:szCs w:val="24"/>
          <w:lang w:val="fr-FR"/>
        </w:rPr>
        <w:t>qui</w:t>
      </w:r>
      <w:proofErr w:type="gramEnd"/>
      <w:r w:rsidRPr="00767C17">
        <w:rPr>
          <w:rFonts w:ascii="Arial" w:hAnsi="Arial" w:cs="Arial"/>
          <w:color w:val="000000"/>
          <w:sz w:val="24"/>
          <w:szCs w:val="24"/>
          <w:lang w:val="fr-FR"/>
        </w:rPr>
        <w:t xml:space="preserve"> sait, peut-être que la fission nucléaire peut redevenir cool ?!</w:t>
      </w:r>
    </w:p>
    <w:p w:rsidR="00767C17" w:rsidRDefault="00767C17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>
        <w:rPr>
          <w:rFonts w:ascii="Arial" w:hAnsi="Arial" w:cs="Arial"/>
          <w:color w:val="000000"/>
          <w:sz w:val="24"/>
          <w:szCs w:val="24"/>
          <w:lang w:val="fr-FR"/>
        </w:rPr>
        <w:t>95</w:t>
      </w:r>
    </w:p>
    <w:p w:rsidR="00767C17" w:rsidRDefault="00767C17" w:rsidP="005F003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val="fr-FR"/>
        </w:rPr>
      </w:pPr>
      <w:r>
        <w:rPr>
          <w:rFonts w:ascii="Arial" w:hAnsi="Arial" w:cs="Arial"/>
          <w:color w:val="000000"/>
          <w:sz w:val="24"/>
          <w:szCs w:val="24"/>
          <w:lang w:val="fr-FR"/>
        </w:rPr>
        <w:t>Merci</w:t>
      </w:r>
    </w:p>
    <w:p w:rsidR="00767C17" w:rsidRPr="00767C17" w:rsidRDefault="00767C17" w:rsidP="005F0036">
      <w:pPr>
        <w:rPr>
          <w:rFonts w:ascii="Arial" w:hAnsi="Arial" w:cs="Arial"/>
          <w:color w:val="000000"/>
          <w:sz w:val="24"/>
          <w:szCs w:val="24"/>
        </w:rPr>
      </w:pPr>
    </w:p>
    <w:sectPr w:rsidR="00767C17" w:rsidRPr="00767C17" w:rsidSect="00F40DA9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AE0"/>
    <w:rsid w:val="00414AE0"/>
    <w:rsid w:val="005F0036"/>
    <w:rsid w:val="00767C17"/>
    <w:rsid w:val="00A952AB"/>
    <w:rsid w:val="00F4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4808</Words>
  <Characters>27409</Characters>
  <Application>Microsoft Office Word</Application>
  <DocSecurity>0</DocSecurity>
  <Lines>228</Lines>
  <Paragraphs>64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ALLIANCE</Company>
  <LinksUpToDate>false</LinksUpToDate>
  <CharactersWithSpaces>32153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John</dc:creator>
  <cp:keywords/>
  <dc:description/>
  <cp:lastModifiedBy>LAURIE John</cp:lastModifiedBy>
  <cp:revision>3</cp:revision>
  <dcterms:created xsi:type="dcterms:W3CDTF">2014-09-11T20:46:00Z</dcterms:created>
  <dcterms:modified xsi:type="dcterms:W3CDTF">2014-09-12T16:13:00Z</dcterms:modified>
</cp:coreProperties>
</file>